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43493123d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7557e4363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Sobo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22c6d8e8b4659" /><Relationship Type="http://schemas.openxmlformats.org/officeDocument/2006/relationships/numbering" Target="/word/numbering.xml" Id="Re3ea8c931db541f6" /><Relationship Type="http://schemas.openxmlformats.org/officeDocument/2006/relationships/settings" Target="/word/settings.xml" Id="R86bc2aae4f004e44" /><Relationship Type="http://schemas.openxmlformats.org/officeDocument/2006/relationships/image" Target="/word/media/d551b85e-94d6-4d57-8d8a-f2bb2c7e5a31.png" Id="Rd857557e43634556" /></Relationships>
</file>