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7ca4761cb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8dcb58a2e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3ee883a7e4859" /><Relationship Type="http://schemas.openxmlformats.org/officeDocument/2006/relationships/numbering" Target="/word/numbering.xml" Id="Rd582ea03f9634467" /><Relationship Type="http://schemas.openxmlformats.org/officeDocument/2006/relationships/settings" Target="/word/settings.xml" Id="Rae11f0b375c74478" /><Relationship Type="http://schemas.openxmlformats.org/officeDocument/2006/relationships/image" Target="/word/media/afb945db-7f69-4e07-94b8-ff3c5bf1f45b.png" Id="Raf98dcb58a2e4b1e" /></Relationships>
</file>