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fdf6b548d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17763ceea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Suf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8eac3abc244ac" /><Relationship Type="http://schemas.openxmlformats.org/officeDocument/2006/relationships/numbering" Target="/word/numbering.xml" Id="R2960f61574184df0" /><Relationship Type="http://schemas.openxmlformats.org/officeDocument/2006/relationships/settings" Target="/word/settings.xml" Id="Rc3d8a38ebdf6492c" /><Relationship Type="http://schemas.openxmlformats.org/officeDocument/2006/relationships/image" Target="/word/media/725ce1c1-6164-4ce6-9a07-5fb562623670.png" Id="Re1e17763ceea443a" /></Relationships>
</file>