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188c9f9bd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8d1ff5545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Sukho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a620a75c94cb2" /><Relationship Type="http://schemas.openxmlformats.org/officeDocument/2006/relationships/numbering" Target="/word/numbering.xml" Id="R63edf411b8b842af" /><Relationship Type="http://schemas.openxmlformats.org/officeDocument/2006/relationships/settings" Target="/word/settings.xml" Id="R105748dfed0e48d5" /><Relationship Type="http://schemas.openxmlformats.org/officeDocument/2006/relationships/image" Target="/word/media/76f88e9f-26a3-4fa0-971d-0d81be1f58e1.png" Id="R13b8d1ff55454746" /></Relationships>
</file>