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4f6f646d9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6b46b83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Talib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fc140e75b482a" /><Relationship Type="http://schemas.openxmlformats.org/officeDocument/2006/relationships/numbering" Target="/word/numbering.xml" Id="R3463fc473f7c46ad" /><Relationship Type="http://schemas.openxmlformats.org/officeDocument/2006/relationships/settings" Target="/word/settings.xml" Id="Re08b48efc66941bf" /><Relationship Type="http://schemas.openxmlformats.org/officeDocument/2006/relationships/image" Target="/word/media/b2bfc5a9-f088-4b0e-a573-b33b12753bca.png" Id="Ref606b46b8324ee6" /></Relationships>
</file>