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1fcd4b9a0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8b022ec05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Taunk Ali Lishari,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55aa843d041e4" /><Relationship Type="http://schemas.openxmlformats.org/officeDocument/2006/relationships/numbering" Target="/word/numbering.xml" Id="R494eca1af4d347f1" /><Relationship Type="http://schemas.openxmlformats.org/officeDocument/2006/relationships/settings" Target="/word/settings.xml" Id="Rca44e9f53f674f62" /><Relationship Type="http://schemas.openxmlformats.org/officeDocument/2006/relationships/image" Target="/word/media/2c1de495-dc99-40ad-90fb-1c9d56da2e65.png" Id="Rbf38b022ec054161" /></Relationships>
</file>