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a3e88ae98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e24a46b6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Thoratonia,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c43f7c784c5c" /><Relationship Type="http://schemas.openxmlformats.org/officeDocument/2006/relationships/numbering" Target="/word/numbering.xml" Id="R8feeb4ff22c64541" /><Relationship Type="http://schemas.openxmlformats.org/officeDocument/2006/relationships/settings" Target="/word/settings.xml" Id="R5271cd32bd474fe3" /><Relationship Type="http://schemas.openxmlformats.org/officeDocument/2006/relationships/image" Target="/word/media/b6e0ff98-c404-46fe-87f8-bbc5d5cd8e12.png" Id="R4b6ce24a46b647f6" /></Relationships>
</file>