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a9ae9bcc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06bfd67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Tunia,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c610df7ec44fe" /><Relationship Type="http://schemas.openxmlformats.org/officeDocument/2006/relationships/numbering" Target="/word/numbering.xml" Id="R6ee4b01be7a04f9f" /><Relationship Type="http://schemas.openxmlformats.org/officeDocument/2006/relationships/settings" Target="/word/settings.xml" Id="R57c322bb08004237" /><Relationship Type="http://schemas.openxmlformats.org/officeDocument/2006/relationships/image" Target="/word/media/0f42b897-3f56-453d-b62f-a67b6a20ddc7.png" Id="R903f06bfd67a4623" /></Relationships>
</file>