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fbc6454f2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4dea2f65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07cd461d4efe" /><Relationship Type="http://schemas.openxmlformats.org/officeDocument/2006/relationships/numbering" Target="/word/numbering.xml" Id="Reb4201534c034018" /><Relationship Type="http://schemas.openxmlformats.org/officeDocument/2006/relationships/settings" Target="/word/settings.xml" Id="R65a5be120b1f47d0" /><Relationship Type="http://schemas.openxmlformats.org/officeDocument/2006/relationships/image" Target="/word/media/c1c533ec-8461-4ed7-b14b-0f485a66c667.png" Id="Rc45b4dea2f654e9c" /></Relationships>
</file>