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5d7c2fdd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0a47be0b5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Wahid Bakhash Mangra,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494d61fc4dde" /><Relationship Type="http://schemas.openxmlformats.org/officeDocument/2006/relationships/numbering" Target="/word/numbering.xml" Id="R9643ba0775b94130" /><Relationship Type="http://schemas.openxmlformats.org/officeDocument/2006/relationships/settings" Target="/word/settings.xml" Id="Rccf7cbf0f4bd4db3" /><Relationship Type="http://schemas.openxmlformats.org/officeDocument/2006/relationships/image" Target="/word/media/69b496d0-3bcd-4ca6-9d19-21f2b2dfd57a.png" Id="R95e0a47be0b54a69" /></Relationships>
</file>