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1d464d9c9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6f4e5a49f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Wahid Bakhsk,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2a70aa7154790" /><Relationship Type="http://schemas.openxmlformats.org/officeDocument/2006/relationships/numbering" Target="/word/numbering.xml" Id="Rc48764ad739d4722" /><Relationship Type="http://schemas.openxmlformats.org/officeDocument/2006/relationships/settings" Target="/word/settings.xml" Id="R57d170f34d114a3b" /><Relationship Type="http://schemas.openxmlformats.org/officeDocument/2006/relationships/image" Target="/word/media/feb8358d-56ac-4609-b748-14dc9374f452.png" Id="Rdc96f4e5a49f4522" /></Relationships>
</file>