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f4305e744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03cf43c92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74347c87e4d29" /><Relationship Type="http://schemas.openxmlformats.org/officeDocument/2006/relationships/numbering" Target="/word/numbering.xml" Id="Rdcdb6366f9074c5b" /><Relationship Type="http://schemas.openxmlformats.org/officeDocument/2006/relationships/settings" Target="/word/settings.xml" Id="R89d281439ba24865" /><Relationship Type="http://schemas.openxmlformats.org/officeDocument/2006/relationships/image" Target="/word/media/cb99962b-7e82-4a1a-b455-145d8949e37c.png" Id="R94003cf43c924f77" /></Relationships>
</file>