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2ac2eaa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cba35eb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Gujartur,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ac9e2f59434c" /><Relationship Type="http://schemas.openxmlformats.org/officeDocument/2006/relationships/numbering" Target="/word/numbering.xml" Id="R422c9b11d84d48ff" /><Relationship Type="http://schemas.openxmlformats.org/officeDocument/2006/relationships/settings" Target="/word/settings.xml" Id="R7d871db02c09437d" /><Relationship Type="http://schemas.openxmlformats.org/officeDocument/2006/relationships/image" Target="/word/media/eb569dc8-59f8-437c-a756-992352487dbd.png" Id="R2f21cba35eb8467d" /></Relationships>
</file>