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2e520e929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58cd39239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Gujran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c3f15931f4d1a" /><Relationship Type="http://schemas.openxmlformats.org/officeDocument/2006/relationships/numbering" Target="/word/numbering.xml" Id="R448dfeda9ab24c7f" /><Relationship Type="http://schemas.openxmlformats.org/officeDocument/2006/relationships/settings" Target="/word/settings.xml" Id="R6e5e58fc481e4282" /><Relationship Type="http://schemas.openxmlformats.org/officeDocument/2006/relationships/image" Target="/word/media/8c554d4b-1249-44ea-ae4d-0a48ecb85280.png" Id="Rbc158cd3923945ed" /></Relationships>
</file>