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b14963679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625ccb239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Begwala,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de4efd9b34427" /><Relationship Type="http://schemas.openxmlformats.org/officeDocument/2006/relationships/numbering" Target="/word/numbering.xml" Id="R9764ea8d18bf433c" /><Relationship Type="http://schemas.openxmlformats.org/officeDocument/2006/relationships/settings" Target="/word/settings.xml" Id="Ree4739737b064329" /><Relationship Type="http://schemas.openxmlformats.org/officeDocument/2006/relationships/image" Target="/word/media/622e74ab-886e-4f18-a2a8-35203e9c71ce.png" Id="R1c9625ccb239474e" /></Relationships>
</file>