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60ff11ce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2fc76ba6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Buriro,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69eed22844c9a" /><Relationship Type="http://schemas.openxmlformats.org/officeDocument/2006/relationships/numbering" Target="/word/numbering.xml" Id="Rb0f2b7f29f7541dd" /><Relationship Type="http://schemas.openxmlformats.org/officeDocument/2006/relationships/settings" Target="/word/settings.xml" Id="R8d683ee41cd945db" /><Relationship Type="http://schemas.openxmlformats.org/officeDocument/2006/relationships/image" Target="/word/media/f485ea73-8285-4066-b021-5aec816063a1.png" Id="R7f32fc76ba6a4eb1" /></Relationships>
</file>