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6dbc583f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0180539a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Khaskh,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35253f8174b06" /><Relationship Type="http://schemas.openxmlformats.org/officeDocument/2006/relationships/numbering" Target="/word/numbering.xml" Id="R901f1bcb5fca4d96" /><Relationship Type="http://schemas.openxmlformats.org/officeDocument/2006/relationships/settings" Target="/word/settings.xml" Id="R78479fb6f0d340b5" /><Relationship Type="http://schemas.openxmlformats.org/officeDocument/2006/relationships/image" Target="/word/media/40618748-bdea-4cd7-bbd3-a0839e8240a8.png" Id="R0fc0180539a6495f" /></Relationships>
</file>