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3e3bfa3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117e05a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Gulalwaro,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dd81d45dd4e95" /><Relationship Type="http://schemas.openxmlformats.org/officeDocument/2006/relationships/numbering" Target="/word/numbering.xml" Id="R0d567eb2510c4a76" /><Relationship Type="http://schemas.openxmlformats.org/officeDocument/2006/relationships/settings" Target="/word/settings.xml" Id="R4b993fc320434fb4" /><Relationship Type="http://schemas.openxmlformats.org/officeDocument/2006/relationships/image" Target="/word/media/a26e33a7-7565-4ac9-8fd4-6916d2c1f5f8.png" Id="Re087117e05ac418c" /></Relationships>
</file>