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f5ea36766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4841a701d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7e71b265a4585" /><Relationship Type="http://schemas.openxmlformats.org/officeDocument/2006/relationships/numbering" Target="/word/numbering.xml" Id="R0a5dc01cd2bd4f48" /><Relationship Type="http://schemas.openxmlformats.org/officeDocument/2006/relationships/settings" Target="/word/settings.xml" Id="R1b27d7f779a644ea" /><Relationship Type="http://schemas.openxmlformats.org/officeDocument/2006/relationships/image" Target="/word/media/ac47c023-509e-4801-8bff-70c2f252087b.png" Id="Rbe74841a701d4378" /></Relationships>
</file>