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486a4149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8316bacb6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Gurarish,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63d8fd6554f76" /><Relationship Type="http://schemas.openxmlformats.org/officeDocument/2006/relationships/numbering" Target="/word/numbering.xml" Id="Rfbacb4140b6b4b10" /><Relationship Type="http://schemas.openxmlformats.org/officeDocument/2006/relationships/settings" Target="/word/settings.xml" Id="R93cf0b19a17b4dca" /><Relationship Type="http://schemas.openxmlformats.org/officeDocument/2006/relationships/image" Target="/word/media/dd2318d0-d576-4fae-bbc5-41ad4461c5eb.png" Id="Re938316bacb64f34" /></Relationships>
</file>