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70b30200d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4e295fef3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58f0c4c09448b" /><Relationship Type="http://schemas.openxmlformats.org/officeDocument/2006/relationships/numbering" Target="/word/numbering.xml" Id="Rbda487384cce4596" /><Relationship Type="http://schemas.openxmlformats.org/officeDocument/2006/relationships/settings" Target="/word/settings.xml" Id="R05473433659649d2" /><Relationship Type="http://schemas.openxmlformats.org/officeDocument/2006/relationships/image" Target="/word/media/e44468fc-89f0-4f9b-9264-2df888d449bc.png" Id="R01b4e295fef34a10" /></Relationships>
</file>