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89e1e580d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f2e5d641f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f2f1aed0f4536" /><Relationship Type="http://schemas.openxmlformats.org/officeDocument/2006/relationships/numbering" Target="/word/numbering.xml" Id="R31d12e148bad482d" /><Relationship Type="http://schemas.openxmlformats.org/officeDocument/2006/relationships/settings" Target="/word/settings.xml" Id="R5fa0781ae868409c" /><Relationship Type="http://schemas.openxmlformats.org/officeDocument/2006/relationships/image" Target="/word/media/1677ac24-267c-416d-9a43-7bef6f637484.png" Id="R864f2e5d641f474c" /></Relationships>
</file>