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e415285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f5de4346b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Gusriwala,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4a395848342df" /><Relationship Type="http://schemas.openxmlformats.org/officeDocument/2006/relationships/numbering" Target="/word/numbering.xml" Id="Raa82faf79bf64f0e" /><Relationship Type="http://schemas.openxmlformats.org/officeDocument/2006/relationships/settings" Target="/word/settings.xml" Id="Re5a00a1c84884526" /><Relationship Type="http://schemas.openxmlformats.org/officeDocument/2006/relationships/image" Target="/word/media/108f88f5-37b9-46d6-95ae-8182c029213c.png" Id="R16ef5de4346b4579" /></Relationships>
</file>