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1250e00cd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23bdeb019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Haddoke,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5c3e9f58a48b4" /><Relationship Type="http://schemas.openxmlformats.org/officeDocument/2006/relationships/numbering" Target="/word/numbering.xml" Id="R8a63916883104a55" /><Relationship Type="http://schemas.openxmlformats.org/officeDocument/2006/relationships/settings" Target="/word/settings.xml" Id="Rab33e418537a427a" /><Relationship Type="http://schemas.openxmlformats.org/officeDocument/2006/relationships/image" Target="/word/media/51928ea1-1da9-49f6-94ae-f8b0e628ccc2.png" Id="R1da23bdeb01943e3" /></Relationships>
</file>