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bcdabe8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44909847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204d8bda4159" /><Relationship Type="http://schemas.openxmlformats.org/officeDocument/2006/relationships/numbering" Target="/word/numbering.xml" Id="R0003a11fbc6640f3" /><Relationship Type="http://schemas.openxmlformats.org/officeDocument/2006/relationships/settings" Target="/word/settings.xml" Id="R8f3aa77f5bf040a1" /><Relationship Type="http://schemas.openxmlformats.org/officeDocument/2006/relationships/image" Target="/word/media/06db3600-d33a-4f45-956a-13766bccaef5.png" Id="Rd20e449098474a4e" /></Relationships>
</file>