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b57308bd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35c7b07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8e9d6e55434d" /><Relationship Type="http://schemas.openxmlformats.org/officeDocument/2006/relationships/numbering" Target="/word/numbering.xml" Id="Rba4564a8400e4828" /><Relationship Type="http://schemas.openxmlformats.org/officeDocument/2006/relationships/settings" Target="/word/settings.xml" Id="Ra269e269c6be45fe" /><Relationship Type="http://schemas.openxmlformats.org/officeDocument/2006/relationships/image" Target="/word/media/82b2238f-3147-4c9d-84fa-100d689b550c.png" Id="R439135c7b0754c7c" /></Relationships>
</file>