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cc3256eac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76926d3b9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7112c855742fd" /><Relationship Type="http://schemas.openxmlformats.org/officeDocument/2006/relationships/numbering" Target="/word/numbering.xml" Id="R21538612cead428f" /><Relationship Type="http://schemas.openxmlformats.org/officeDocument/2006/relationships/settings" Target="/word/settings.xml" Id="R9cbcf5c55ce8415c" /><Relationship Type="http://schemas.openxmlformats.org/officeDocument/2006/relationships/image" Target="/word/media/bef782aa-7deb-4ce7-818a-8f3fbaa68be4.png" Id="R24276926d3b94ff9" /></Relationships>
</file>