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28e387355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2de7eb372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Abdullah,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576e86b3b49b5" /><Relationship Type="http://schemas.openxmlformats.org/officeDocument/2006/relationships/numbering" Target="/word/numbering.xml" Id="Ra25b292bd9dd41cf" /><Relationship Type="http://schemas.openxmlformats.org/officeDocument/2006/relationships/settings" Target="/word/settings.xml" Id="Rae2b3e3785634154" /><Relationship Type="http://schemas.openxmlformats.org/officeDocument/2006/relationships/image" Target="/word/media/3617f103-24ab-4d81-a0fa-dcbe233733c2.png" Id="Rdf72de7eb37246e2" /></Relationships>
</file>