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1722cd2d2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e66310525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Allah Bakhsh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3ce332efd44ec" /><Relationship Type="http://schemas.openxmlformats.org/officeDocument/2006/relationships/numbering" Target="/word/numbering.xml" Id="R74a75b1b3c0048d9" /><Relationship Type="http://schemas.openxmlformats.org/officeDocument/2006/relationships/settings" Target="/word/settings.xml" Id="Rd7dd8a5f0deb4974" /><Relationship Type="http://schemas.openxmlformats.org/officeDocument/2006/relationships/image" Target="/word/media/5e10d97f-e467-49c6-818c-406a63f19c81.png" Id="Rf99e6631052548c5" /></Relationships>
</file>