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8cf1fe86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b41100d9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7b1cd0394939" /><Relationship Type="http://schemas.openxmlformats.org/officeDocument/2006/relationships/numbering" Target="/word/numbering.xml" Id="Rca9cd0356e6343c2" /><Relationship Type="http://schemas.openxmlformats.org/officeDocument/2006/relationships/settings" Target="/word/settings.xml" Id="R6fd69743a97c4181" /><Relationship Type="http://schemas.openxmlformats.org/officeDocument/2006/relationships/image" Target="/word/media/3fee0fdd-f885-4643-9f63-8724b6b54841.png" Id="Rfbbb41100d9f4d56" /></Relationships>
</file>