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0c4a9e7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3d5608d3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Baloch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8e6e2c70948d0" /><Relationship Type="http://schemas.openxmlformats.org/officeDocument/2006/relationships/numbering" Target="/word/numbering.xml" Id="Raa99db4286a64f22" /><Relationship Type="http://schemas.openxmlformats.org/officeDocument/2006/relationships/settings" Target="/word/settings.xml" Id="R14b414220a964f72" /><Relationship Type="http://schemas.openxmlformats.org/officeDocument/2006/relationships/image" Target="/word/media/cefa4934-9015-4b5d-84a0-1aa67e108ece.png" Id="R0bf3d5608d3c4879" /></Relationships>
</file>