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924ac7bbc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827ed9ccc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Fazal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be09baf1f4175" /><Relationship Type="http://schemas.openxmlformats.org/officeDocument/2006/relationships/numbering" Target="/word/numbering.xml" Id="R8f8ee91d6ae840a6" /><Relationship Type="http://schemas.openxmlformats.org/officeDocument/2006/relationships/settings" Target="/word/settings.xml" Id="R375972520e7a4370" /><Relationship Type="http://schemas.openxmlformats.org/officeDocument/2006/relationships/image" Target="/word/media/f86b4dbd-1721-4ef1-9934-dedad7ea4d61.png" Id="R740827ed9ccc426d" /></Relationships>
</file>