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8e722345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b23c1732f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Illahi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ce591ad0c4e14" /><Relationship Type="http://schemas.openxmlformats.org/officeDocument/2006/relationships/numbering" Target="/word/numbering.xml" Id="R01651fd4080b47c4" /><Relationship Type="http://schemas.openxmlformats.org/officeDocument/2006/relationships/settings" Target="/word/settings.xml" Id="R8bdfa031c3b544b9" /><Relationship Type="http://schemas.openxmlformats.org/officeDocument/2006/relationships/image" Target="/word/media/1a55dcf7-2559-4ef0-84e0-9d5fa23a681f.png" Id="R58bb23c1732f4fc5" /></Relationships>
</file>