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d72b25f8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8a24afd50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ff885284a4398" /><Relationship Type="http://schemas.openxmlformats.org/officeDocument/2006/relationships/numbering" Target="/word/numbering.xml" Id="Rf1a3d8e0f19c42f6" /><Relationship Type="http://schemas.openxmlformats.org/officeDocument/2006/relationships/settings" Target="/word/settings.xml" Id="R3dc586326b8d446b" /><Relationship Type="http://schemas.openxmlformats.org/officeDocument/2006/relationships/image" Target="/word/media/11cdc1cb-732b-4b00-80a9-da90882559be.png" Id="R8df8a24afd504c5c" /></Relationships>
</file>