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554e3b4c5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b9498408e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Kamand,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d890a0ffa47f1" /><Relationship Type="http://schemas.openxmlformats.org/officeDocument/2006/relationships/numbering" Target="/word/numbering.xml" Id="R44d471da808a43e5" /><Relationship Type="http://schemas.openxmlformats.org/officeDocument/2006/relationships/settings" Target="/word/settings.xml" Id="Rc8f9eef08dc1407a" /><Relationship Type="http://schemas.openxmlformats.org/officeDocument/2006/relationships/image" Target="/word/media/0f867f60-9800-486c-9b20-78c3f325c5ea.png" Id="Ra36b9498408e47fe" /></Relationships>
</file>