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37a8c7ffa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9e3f7e4d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Khair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9e567de24edc" /><Relationship Type="http://schemas.openxmlformats.org/officeDocument/2006/relationships/numbering" Target="/word/numbering.xml" Id="R22ac78f149794972" /><Relationship Type="http://schemas.openxmlformats.org/officeDocument/2006/relationships/settings" Target="/word/settings.xml" Id="Rd048ddbeee7240bb" /><Relationship Type="http://schemas.openxmlformats.org/officeDocument/2006/relationships/image" Target="/word/media/2d2aa669-2a02-4fcd-8512-afd9a61d7fe6.png" Id="R5d29e3f7e4df4f60" /></Relationships>
</file>