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c3165938e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83bc434f9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Mehranpota,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6938a2e8a497b" /><Relationship Type="http://schemas.openxmlformats.org/officeDocument/2006/relationships/numbering" Target="/word/numbering.xml" Id="R516f8134a5e140a8" /><Relationship Type="http://schemas.openxmlformats.org/officeDocument/2006/relationships/settings" Target="/word/settings.xml" Id="Rbd30b209fbc54e78" /><Relationship Type="http://schemas.openxmlformats.org/officeDocument/2006/relationships/image" Target="/word/media/c55b6967-e13a-4b17-8a7c-47e425434562.png" Id="R69083bc434f94a5c" /></Relationships>
</file>