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33f952087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0c9db0635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Mewo Bhurgari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ec46d205b401d" /><Relationship Type="http://schemas.openxmlformats.org/officeDocument/2006/relationships/numbering" Target="/word/numbering.xml" Id="Reccbd703573143d7" /><Relationship Type="http://schemas.openxmlformats.org/officeDocument/2006/relationships/settings" Target="/word/settings.xml" Id="Re019b741c6fb4875" /><Relationship Type="http://schemas.openxmlformats.org/officeDocument/2006/relationships/image" Target="/word/media/dcfbeee5-649a-487b-a61d-4ccc16bc6c38.png" Id="R6180c9db063545e7" /></Relationships>
</file>