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cfbb28e9b545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d769bbec264f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Murid Khan Jamali,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dc9195d161485b" /><Relationship Type="http://schemas.openxmlformats.org/officeDocument/2006/relationships/numbering" Target="/word/numbering.xml" Id="R8857bc931631455a" /><Relationship Type="http://schemas.openxmlformats.org/officeDocument/2006/relationships/settings" Target="/word/settings.xml" Id="R398235cef4434f99" /><Relationship Type="http://schemas.openxmlformats.org/officeDocument/2006/relationships/image" Target="/word/media/26bfd152-62f1-4cb1-9b7d-630c9c3adaf7.png" Id="Rc7d769bbec264fd6" /></Relationships>
</file>