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022759beb4e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80b24dd09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Sand,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b1f6d07ff430d" /><Relationship Type="http://schemas.openxmlformats.org/officeDocument/2006/relationships/numbering" Target="/word/numbering.xml" Id="Rbe7f06a6a48b4906" /><Relationship Type="http://schemas.openxmlformats.org/officeDocument/2006/relationships/settings" Target="/word/settings.xml" Id="Rc663a05fccac4d66" /><Relationship Type="http://schemas.openxmlformats.org/officeDocument/2006/relationships/image" Target="/word/media/7b1f35b9-b5bd-42a2-b68e-378f995dbb95.png" Id="Rcad80b24dd09401d" /></Relationships>
</file>