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2e2f7d807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f436e3cc5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Ubhao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53f4691a64a44" /><Relationship Type="http://schemas.openxmlformats.org/officeDocument/2006/relationships/numbering" Target="/word/numbering.xml" Id="Rccd7f94a57854307" /><Relationship Type="http://schemas.openxmlformats.org/officeDocument/2006/relationships/settings" Target="/word/settings.xml" Id="R7a7585b4b84d48e4" /><Relationship Type="http://schemas.openxmlformats.org/officeDocument/2006/relationships/image" Target="/word/media/aa4efa8d-5360-418e-bf23-0719ae47f361.png" Id="R989f436e3cc54c48" /></Relationships>
</file>