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dafc59c78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d4137d0d5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Hajimora,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ee5bb3c43472d" /><Relationship Type="http://schemas.openxmlformats.org/officeDocument/2006/relationships/numbering" Target="/word/numbering.xml" Id="R5cfb6c05ade24f8d" /><Relationship Type="http://schemas.openxmlformats.org/officeDocument/2006/relationships/settings" Target="/word/settings.xml" Id="R959a39d9afad4e7a" /><Relationship Type="http://schemas.openxmlformats.org/officeDocument/2006/relationships/image" Target="/word/media/39a66c7e-4046-43d4-b9a1-fbd493c88d18.png" Id="R405d4137d0d54879" /></Relationships>
</file>