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ed86e3c0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d8262a36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fa54749774165" /><Relationship Type="http://schemas.openxmlformats.org/officeDocument/2006/relationships/numbering" Target="/word/numbering.xml" Id="R183dd8b63e08461f" /><Relationship Type="http://schemas.openxmlformats.org/officeDocument/2006/relationships/settings" Target="/word/settings.xml" Id="R54545c2f419d4aba" /><Relationship Type="http://schemas.openxmlformats.org/officeDocument/2006/relationships/image" Target="/word/media/ce21bd15-d4f9-46d7-97f1-cddb88f5bc42.png" Id="Re82d8262a3634783" /></Relationships>
</file>