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bf96c6c8c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dd74dcc82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Hakim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65ffbdf7c4052" /><Relationship Type="http://schemas.openxmlformats.org/officeDocument/2006/relationships/numbering" Target="/word/numbering.xml" Id="R7f8f10255069424c" /><Relationship Type="http://schemas.openxmlformats.org/officeDocument/2006/relationships/settings" Target="/word/settings.xml" Id="Ra5f68c05f92c40c6" /><Relationship Type="http://schemas.openxmlformats.org/officeDocument/2006/relationships/image" Target="/word/media/d4a781c1-252a-40de-b74a-43cd64c572ca.png" Id="R315dd74dcc824de3" /></Relationships>
</file>