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fff37094e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f2a0d58a3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 Naka,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450afa7e14371" /><Relationship Type="http://schemas.openxmlformats.org/officeDocument/2006/relationships/numbering" Target="/word/numbering.xml" Id="R788c97d2ba0846d0" /><Relationship Type="http://schemas.openxmlformats.org/officeDocument/2006/relationships/settings" Target="/word/settings.xml" Id="R0e59fe7a560e4119" /><Relationship Type="http://schemas.openxmlformats.org/officeDocument/2006/relationships/image" Target="/word/media/853e4d9c-e574-4c50-bbea-55e3ee4af8e9.png" Id="Rb02f2a0d58a3425a" /></Relationships>
</file>