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ace23c7d7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41ebc49ba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0b054ac0a4954" /><Relationship Type="http://schemas.openxmlformats.org/officeDocument/2006/relationships/numbering" Target="/word/numbering.xml" Id="Ra28c4086e36e4139" /><Relationship Type="http://schemas.openxmlformats.org/officeDocument/2006/relationships/settings" Target="/word/settings.xml" Id="Ra7d3ca9ec0414c70" /><Relationship Type="http://schemas.openxmlformats.org/officeDocument/2006/relationships/image" Target="/word/media/dcc0e6af-8792-4b34-b9f3-3f77fbc735ab.png" Id="R0c241ebc49ba4f0e" /></Relationships>
</file>