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a747b126b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dc4cdbe1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8a1f6cd8c47c8" /><Relationship Type="http://schemas.openxmlformats.org/officeDocument/2006/relationships/numbering" Target="/word/numbering.xml" Id="Rb6a7e9ad25a54cc7" /><Relationship Type="http://schemas.openxmlformats.org/officeDocument/2006/relationships/settings" Target="/word/settings.xml" Id="R474c0806db384dc9" /><Relationship Type="http://schemas.openxmlformats.org/officeDocument/2006/relationships/image" Target="/word/media/28f22206-38b2-430a-bc09-432f24386ff5.png" Id="R8979dc4cdbe14ca6" /></Relationships>
</file>