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320e10ba0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50664d5bb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672896cba48b8" /><Relationship Type="http://schemas.openxmlformats.org/officeDocument/2006/relationships/numbering" Target="/word/numbering.xml" Id="R4656e65b3a1d402f" /><Relationship Type="http://schemas.openxmlformats.org/officeDocument/2006/relationships/settings" Target="/word/settings.xml" Id="R76b92646868f441d" /><Relationship Type="http://schemas.openxmlformats.org/officeDocument/2006/relationships/image" Target="/word/media/e7d3f508-bb5c-4e96-b7fb-a7550233daf6.png" Id="R6f650664d5bb4192" /></Relationships>
</file>