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7e28780ee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24f6cdb63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Hamayun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5f2f7406b48d5" /><Relationship Type="http://schemas.openxmlformats.org/officeDocument/2006/relationships/numbering" Target="/word/numbering.xml" Id="Rb23cf9bc428a40f2" /><Relationship Type="http://schemas.openxmlformats.org/officeDocument/2006/relationships/settings" Target="/word/settings.xml" Id="Rcb03d44145094821" /><Relationship Type="http://schemas.openxmlformats.org/officeDocument/2006/relationships/image" Target="/word/media/3fedaf73-4aa6-4bff-9fcf-d6b4fae3ae78.png" Id="R94424f6cdb63413d" /></Relationships>
</file>