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993b5b13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6a1f5d8f5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Hamesh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a80fb8f74f8e" /><Relationship Type="http://schemas.openxmlformats.org/officeDocument/2006/relationships/numbering" Target="/word/numbering.xml" Id="R3ff0cdf47f554102" /><Relationship Type="http://schemas.openxmlformats.org/officeDocument/2006/relationships/settings" Target="/word/settings.xml" Id="Rd2e260137dc14743" /><Relationship Type="http://schemas.openxmlformats.org/officeDocument/2006/relationships/image" Target="/word/media/3f85c47b-9152-447d-93e0-bc8f0204a8b7.png" Id="Rff56a1f5d8f5462f" /></Relationships>
</file>